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97" w:rsidRPr="00690AE5" w:rsidRDefault="00D06357" w:rsidP="00690AE5">
      <w:pPr>
        <w:jc w:val="both"/>
        <w:rPr>
          <w:rFonts w:ascii="Arial" w:hAnsi="Arial" w:cs="Arial"/>
          <w:sz w:val="24"/>
          <w:szCs w:val="24"/>
          <w:lang w:val="id-ID"/>
        </w:rPr>
      </w:pPr>
      <w:r w:rsidRPr="00690AE5">
        <w:rPr>
          <w:rFonts w:ascii="Arial" w:hAnsi="Arial" w:cs="Arial"/>
          <w:sz w:val="24"/>
          <w:szCs w:val="24"/>
          <w:lang w:val="id-ID"/>
        </w:rPr>
        <w:t>PENCANANGAN DESA BERSINAR UNTUK DESA PATEMON</w:t>
      </w:r>
    </w:p>
    <w:p w:rsidR="00D06357" w:rsidRPr="00690AE5" w:rsidRDefault="00D06357" w:rsidP="00690AE5">
      <w:pPr>
        <w:jc w:val="both"/>
        <w:rPr>
          <w:rFonts w:ascii="Arial" w:hAnsi="Arial" w:cs="Arial"/>
          <w:sz w:val="24"/>
          <w:szCs w:val="24"/>
          <w:lang w:val="id-ID"/>
        </w:rPr>
      </w:pPr>
      <w:r w:rsidRPr="00690AE5">
        <w:rPr>
          <w:rFonts w:ascii="Arial" w:hAnsi="Arial" w:cs="Arial"/>
          <w:sz w:val="24"/>
          <w:szCs w:val="24"/>
          <w:lang w:val="id-ID"/>
        </w:rPr>
        <w:t>Desa Patemon Kecamatan Seririt Kabupaten Buleleng, secara resmi ditetapkan sebagai salah satu Desa Bersinar, yaitu Desa Bersih Narkoba di wilayah Kecamatan Seririt Kabupaten Buleleng.</w:t>
      </w:r>
    </w:p>
    <w:p w:rsidR="00D06357" w:rsidRPr="00690AE5" w:rsidRDefault="00D06357" w:rsidP="00690AE5">
      <w:pPr>
        <w:jc w:val="both"/>
        <w:rPr>
          <w:rFonts w:ascii="Arial" w:hAnsi="Arial" w:cs="Arial"/>
          <w:sz w:val="24"/>
          <w:szCs w:val="24"/>
          <w:lang w:val="id-ID"/>
        </w:rPr>
      </w:pPr>
      <w:r w:rsidRPr="00690AE5">
        <w:rPr>
          <w:rFonts w:ascii="Arial" w:hAnsi="Arial" w:cs="Arial"/>
          <w:sz w:val="24"/>
          <w:szCs w:val="24"/>
          <w:lang w:val="id-ID"/>
        </w:rPr>
        <w:t xml:space="preserve">Acara  Pencanangan Desa Bersinar untuk Desa Patemon dilakukan pada hari Selasa, 22 Oktober 2024, bertempat di Wantilan Desa Patemon oleh Kepala Badan Narkotika </w:t>
      </w:r>
      <w:bookmarkStart w:id="0" w:name="_GoBack"/>
      <w:bookmarkEnd w:id="0"/>
      <w:r w:rsidRPr="00690AE5">
        <w:rPr>
          <w:rFonts w:ascii="Arial" w:hAnsi="Arial" w:cs="Arial"/>
          <w:sz w:val="24"/>
          <w:szCs w:val="24"/>
          <w:lang w:val="id-ID"/>
        </w:rPr>
        <w:t>Nasional (BNN) Provinsi Bali.</w:t>
      </w:r>
    </w:p>
    <w:p w:rsidR="00D06357" w:rsidRPr="00690AE5" w:rsidRDefault="00F30C92" w:rsidP="00690AE5">
      <w:pPr>
        <w:jc w:val="both"/>
        <w:rPr>
          <w:rFonts w:ascii="Arial" w:hAnsi="Arial" w:cs="Arial"/>
          <w:sz w:val="24"/>
          <w:szCs w:val="24"/>
          <w:lang w:val="id-ID"/>
        </w:rPr>
      </w:pPr>
      <w:r w:rsidRPr="00690AE5">
        <w:rPr>
          <w:rFonts w:ascii="Arial" w:hAnsi="Arial" w:cs="Arial"/>
          <w:sz w:val="24"/>
          <w:szCs w:val="24"/>
          <w:lang w:val="id-ID"/>
        </w:rPr>
        <w:t xml:space="preserve">Dalam </w:t>
      </w:r>
      <w:r w:rsidR="00D06357" w:rsidRPr="00690AE5">
        <w:rPr>
          <w:rFonts w:ascii="Arial" w:hAnsi="Arial" w:cs="Arial"/>
          <w:sz w:val="24"/>
          <w:szCs w:val="24"/>
          <w:lang w:val="id-ID"/>
        </w:rPr>
        <w:t xml:space="preserve">Acara Pencanangan Desa Bersinar untuk Desa Patemon </w:t>
      </w:r>
      <w:r w:rsidRPr="00690AE5">
        <w:rPr>
          <w:rFonts w:ascii="Arial" w:hAnsi="Arial" w:cs="Arial"/>
          <w:sz w:val="24"/>
          <w:szCs w:val="24"/>
          <w:lang w:val="id-ID"/>
        </w:rPr>
        <w:t xml:space="preserve">oleh BNN Provinsi Bali beserta jajarannya </w:t>
      </w:r>
      <w:r w:rsidR="00D06357" w:rsidRPr="00690AE5">
        <w:rPr>
          <w:rFonts w:ascii="Arial" w:hAnsi="Arial" w:cs="Arial"/>
          <w:sz w:val="24"/>
          <w:szCs w:val="24"/>
          <w:lang w:val="id-ID"/>
        </w:rPr>
        <w:t xml:space="preserve">juga dihadiri oleh </w:t>
      </w:r>
      <w:r w:rsidRPr="00690AE5">
        <w:rPr>
          <w:rFonts w:ascii="Arial" w:hAnsi="Arial" w:cs="Arial"/>
          <w:sz w:val="24"/>
          <w:szCs w:val="24"/>
          <w:lang w:val="id-ID"/>
        </w:rPr>
        <w:t>berbagai pihak, Kapolres Buleleng, BNN Kabupaten Buleleng, Dandim 1609 Kabupaten Buleleng, Camat Seririt, Kapolsektif Seririt, Koramil 1609-03 Seririt, Unsur Kelembagaan Desa Patemon serta tokoh masyarakat sebagai relawan anti narkoba di Desa Patemon.</w:t>
      </w:r>
    </w:p>
    <w:p w:rsidR="00767BE3" w:rsidRPr="00690AE5" w:rsidRDefault="00767BE3" w:rsidP="00690AE5">
      <w:pPr>
        <w:jc w:val="both"/>
        <w:rPr>
          <w:rFonts w:ascii="Arial" w:hAnsi="Arial" w:cs="Arial"/>
          <w:sz w:val="24"/>
          <w:szCs w:val="24"/>
          <w:lang w:val="id-ID"/>
        </w:rPr>
      </w:pPr>
      <w:r w:rsidRPr="00690AE5">
        <w:rPr>
          <w:rFonts w:ascii="Arial" w:hAnsi="Arial" w:cs="Arial"/>
          <w:sz w:val="24"/>
          <w:szCs w:val="24"/>
          <w:lang w:val="id-ID"/>
        </w:rPr>
        <w:t>Mereka berkomitmen bersama sama memerangi penyalahgunaan narkoba di wilayah Desa Patemon.</w:t>
      </w:r>
    </w:p>
    <w:p w:rsidR="00767BE3" w:rsidRPr="00690AE5" w:rsidRDefault="00767BE3" w:rsidP="00690AE5">
      <w:pPr>
        <w:jc w:val="both"/>
        <w:rPr>
          <w:rFonts w:ascii="Arial" w:hAnsi="Arial" w:cs="Arial"/>
          <w:sz w:val="24"/>
          <w:szCs w:val="24"/>
          <w:lang w:val="id-ID"/>
        </w:rPr>
      </w:pPr>
      <w:r w:rsidRPr="00690AE5">
        <w:rPr>
          <w:rFonts w:ascii="Arial" w:hAnsi="Arial" w:cs="Arial"/>
          <w:sz w:val="24"/>
          <w:szCs w:val="24"/>
          <w:lang w:val="id-ID"/>
        </w:rPr>
        <w:t>Secara khusus Kapolres Buleleng, AKBP Ida Bagus Widwan Sutadi menyampaikan “zero tolerance” terhadap segala bentuk penyalahgunaan narkotika.</w:t>
      </w:r>
    </w:p>
    <w:p w:rsidR="00767BE3" w:rsidRPr="00690AE5" w:rsidRDefault="00767BE3" w:rsidP="00690AE5">
      <w:pPr>
        <w:jc w:val="both"/>
        <w:rPr>
          <w:rFonts w:ascii="Arial" w:hAnsi="Arial" w:cs="Arial"/>
          <w:sz w:val="24"/>
          <w:szCs w:val="24"/>
          <w:lang w:val="id-ID"/>
        </w:rPr>
      </w:pPr>
      <w:r w:rsidRPr="00690AE5">
        <w:rPr>
          <w:rFonts w:ascii="Arial" w:hAnsi="Arial" w:cs="Arial"/>
          <w:sz w:val="24"/>
          <w:szCs w:val="24"/>
          <w:lang w:val="id-ID"/>
        </w:rPr>
        <w:t>Diakhir sambutan Bapak Kapolres Buleleng mengungkapkan komitmennya terhadap Desa Patemon sebagai Kampung kelahiranya untuk terus mendukung program program pencegahan penyalahgunaan narkotika dalam upaya langkah nyata untuk menciptakan lingkungan yang aman dan sehat bagi generasi muda Desa Patemon.</w:t>
      </w:r>
    </w:p>
    <w:p w:rsidR="00767BE3" w:rsidRPr="00690AE5" w:rsidRDefault="00767BE3" w:rsidP="00690AE5">
      <w:pPr>
        <w:jc w:val="both"/>
        <w:rPr>
          <w:rFonts w:ascii="Arial" w:hAnsi="Arial" w:cs="Arial"/>
          <w:sz w:val="24"/>
          <w:szCs w:val="24"/>
          <w:lang w:val="id-ID"/>
        </w:rPr>
      </w:pPr>
      <w:r w:rsidRPr="00690AE5">
        <w:rPr>
          <w:rFonts w:ascii="Arial" w:hAnsi="Arial" w:cs="Arial"/>
          <w:sz w:val="24"/>
          <w:szCs w:val="24"/>
          <w:lang w:val="id-ID"/>
        </w:rPr>
        <w:t>Perbekel Patemon, Made Selamat</w:t>
      </w:r>
      <w:r w:rsidR="004C08BA" w:rsidRPr="00690AE5">
        <w:rPr>
          <w:rFonts w:ascii="Arial" w:hAnsi="Arial" w:cs="Arial"/>
          <w:sz w:val="24"/>
          <w:szCs w:val="24"/>
          <w:lang w:val="id-ID"/>
        </w:rPr>
        <w:t xml:space="preserve"> sangat berterima kasih atas ditetapkannya Desa Patemon sebagai salah satu Desa Bersinar oleh BNN Provinsi Bali sehingga kedepannya arah kebijakan program program Pemerintah Desa bisa disinergikan dalam upaya memberikan edukasi, bimbingan serta pemahaman terhadap bahaya penyalahgunaan narkotika ditengah masyarakat Desa Patemon bersama elemen elemen masyarakat, tokoh peradatan maupun bersama para relawan IBM Kandarpa yang telah dikukuhkan.</w:t>
      </w:r>
    </w:p>
    <w:p w:rsidR="004C08BA" w:rsidRPr="00690AE5" w:rsidRDefault="004C08BA" w:rsidP="00690AE5">
      <w:pPr>
        <w:jc w:val="both"/>
        <w:rPr>
          <w:rFonts w:ascii="Arial" w:hAnsi="Arial" w:cs="Arial"/>
          <w:sz w:val="24"/>
          <w:szCs w:val="24"/>
          <w:lang w:val="id-ID"/>
        </w:rPr>
      </w:pPr>
      <w:r w:rsidRPr="00690AE5">
        <w:rPr>
          <w:rFonts w:ascii="Arial" w:hAnsi="Arial" w:cs="Arial"/>
          <w:sz w:val="24"/>
          <w:szCs w:val="24"/>
          <w:lang w:val="id-ID"/>
        </w:rPr>
        <w:t>Peran aktif masyarakat akan terus dibangun dalam menciptakan lingkungan Desa Patemon yang lebih sehat, aman</w:t>
      </w:r>
      <w:r w:rsidR="00690AE5" w:rsidRPr="00690AE5">
        <w:rPr>
          <w:rFonts w:ascii="Arial" w:hAnsi="Arial" w:cs="Arial"/>
          <w:sz w:val="24"/>
          <w:szCs w:val="24"/>
          <w:lang w:val="id-ID"/>
        </w:rPr>
        <w:t xml:space="preserve"> dan bebas dari penyalahgunaan narkotika.</w:t>
      </w:r>
    </w:p>
    <w:sectPr w:rsidR="004C08BA" w:rsidRPr="0069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B5"/>
    <w:rsid w:val="00136CB5"/>
    <w:rsid w:val="004C08BA"/>
    <w:rsid w:val="00690AE5"/>
    <w:rsid w:val="00767BE3"/>
    <w:rsid w:val="00D06357"/>
    <w:rsid w:val="00ED6A97"/>
    <w:rsid w:val="00F3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B0B07-2DDD-40AE-9363-BFF98248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2024-10-23T01:21:00Z</dcterms:created>
  <dcterms:modified xsi:type="dcterms:W3CDTF">2024-10-23T02:12:00Z</dcterms:modified>
</cp:coreProperties>
</file>